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120" w:rsidRDefault="000A5120" w:rsidP="000A512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E7E14" wp14:editId="13978E79">
                <wp:simplePos x="0" y="0"/>
                <wp:positionH relativeFrom="column">
                  <wp:posOffset>1104900</wp:posOffset>
                </wp:positionH>
                <wp:positionV relativeFrom="paragraph">
                  <wp:posOffset>-114300</wp:posOffset>
                </wp:positionV>
                <wp:extent cx="3867150" cy="45720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A5120" w:rsidRPr="000A5120" w:rsidRDefault="000A5120" w:rsidP="000A5120">
                            <w:pPr>
                              <w:spacing w:before="120" w:after="240"/>
                              <w:jc w:val="center"/>
                              <w:rPr>
                                <w:rFonts w:ascii="Verdana" w:hAnsi="Verdana"/>
                                <w:b/>
                                <w:caps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aps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Carnaval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87pt;margin-top:-9pt;width:304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" filled="f" stroked="f">
                <v:fill o:detectmouseclick="t"/>
                <v:textbox>
                  <w:txbxContent>
                    <w:p w:rsidR="000A5120" w:rsidRPr="000A5120" w:rsidRDefault="000A5120" w:rsidP="000A5120">
                      <w:pPr>
                        <w:spacing w:before="120" w:after="240"/>
                        <w:jc w:val="center"/>
                        <w:rPr>
                          <w:rFonts w:ascii="Verdana" w:hAnsi="Verdana"/>
                          <w:b/>
                          <w:caps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Verdana" w:hAnsi="Verdana"/>
                          <w:b/>
                          <w:caps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Carnaval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0A5120" w:rsidRDefault="000A5120" w:rsidP="00046983">
      <w:pPr>
        <w:jc w:val="both"/>
      </w:pPr>
    </w:p>
    <w:p w:rsidR="000A5120" w:rsidRPr="000A5120" w:rsidRDefault="00046983" w:rsidP="00046983">
      <w:pPr>
        <w:keepNext/>
        <w:framePr w:dropCap="drop" w:lines="3" w:wrap="around" w:vAnchor="text" w:hAnchor="text"/>
        <w:spacing w:after="0" w:line="926" w:lineRule="exact"/>
        <w:jc w:val="both"/>
        <w:textAlignment w:val="baseline"/>
        <w:rPr>
          <w:rFonts w:ascii="Curlz MT" w:hAnsi="Curlz MT"/>
          <w:position w:val="-8"/>
          <w:sz w:val="122"/>
        </w:rPr>
      </w:pPr>
      <w:r>
        <w:rPr>
          <w:noProof/>
          <w:lang w:eastAsia="pt-PT"/>
        </w:rPr>
        <w:drawing>
          <wp:anchor distT="0" distB="0" distL="114300" distR="114300" simplePos="0" relativeHeight="251661312" behindDoc="1" locked="0" layoutInCell="1" allowOverlap="1" wp14:anchorId="75AC4C04" wp14:editId="6DED27CB">
            <wp:simplePos x="0" y="0"/>
            <wp:positionH relativeFrom="column">
              <wp:posOffset>-19050</wp:posOffset>
            </wp:positionH>
            <wp:positionV relativeFrom="paragraph">
              <wp:posOffset>-30480</wp:posOffset>
            </wp:positionV>
            <wp:extent cx="6657975" cy="4438650"/>
            <wp:effectExtent l="0" t="0" r="952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43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120" w:rsidRPr="000A5120">
        <w:rPr>
          <w:rFonts w:ascii="Curlz MT" w:hAnsi="Curlz MT"/>
          <w:position w:val="-8"/>
          <w:sz w:val="122"/>
        </w:rPr>
        <w:t>A</w:t>
      </w:r>
    </w:p>
    <w:p w:rsidR="000A5120" w:rsidRDefault="00046983" w:rsidP="00046983">
      <w:pPr>
        <w:jc w:val="both"/>
      </w:pPr>
      <w:r>
        <w:rPr>
          <w:noProof/>
          <w:lang w:eastAsia="pt-PT"/>
        </w:rPr>
        <w:drawing>
          <wp:anchor distT="0" distB="0" distL="114300" distR="114300" simplePos="0" relativeHeight="251660288" behindDoc="0" locked="0" layoutInCell="1" allowOverlap="1" wp14:anchorId="668C277B" wp14:editId="29D385BB">
            <wp:simplePos x="0" y="0"/>
            <wp:positionH relativeFrom="column">
              <wp:posOffset>-417195</wp:posOffset>
            </wp:positionH>
            <wp:positionV relativeFrom="paragraph">
              <wp:posOffset>1182370</wp:posOffset>
            </wp:positionV>
            <wp:extent cx="1200150" cy="1136650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120">
        <w:t xml:space="preserve"> </w:t>
      </w:r>
      <w:proofErr w:type="gramStart"/>
      <w:r w:rsidR="000A5120">
        <w:t>festa</w:t>
      </w:r>
      <w:proofErr w:type="gramEnd"/>
      <w:r w:rsidR="000A5120">
        <w:t xml:space="preserve"> carnavalesca surgiu a partir da implantação, no século XI, da Semana Santa pela Igreja Católica, antecedida por quarenta dias de jejum, a Quaresma. Esse longo período de privações acabaria por incentivar a reunião de diversas festividades nos dias que antecediam a Quarta-feira de Cinzas, o primeiro dia da Quaresma. A palavra "carnaval" está, desse modo, relacionada com a ideia de deleite dos prazeres da carne marcado pela expressão "carnis valles", que, acabou por formar a palavra "carnaval", sendo que "</w:t>
      </w:r>
      <w:r>
        <w:t>carne</w:t>
      </w:r>
      <w:r w:rsidR="000A5120">
        <w:t>" em latim significa carne e "valles" significa prazeres.</w:t>
      </w:r>
    </w:p>
    <w:p w:rsidR="000A5120" w:rsidRDefault="000A5120" w:rsidP="00046983">
      <w:pPr>
        <w:ind w:left="2124" w:firstLine="708"/>
        <w:jc w:val="both"/>
      </w:pPr>
      <w:r>
        <w:t xml:space="preserve">Em geral, o carnaval tem a duração de três dias, os dias que antecedem a </w:t>
      </w:r>
      <w:r w:rsidR="00046983">
        <w:t>Quarta- feira</w:t>
      </w:r>
      <w:r>
        <w:t xml:space="preserve"> de Cinzas. Em contraste com a Quaresma, tempo de penitência e privação, estes dias são chamados "gordos", em especial a terça-feira.</w:t>
      </w:r>
      <w:r w:rsidR="00046983">
        <w:t xml:space="preserve">           </w:t>
      </w:r>
    </w:p>
    <w:p w:rsidR="00046983" w:rsidRDefault="00046983" w:rsidP="00046983">
      <w:pPr>
        <w:jc w:val="both"/>
      </w:pPr>
    </w:p>
    <w:p w:rsidR="000A5120" w:rsidRDefault="000A5120" w:rsidP="00046983">
      <w:pPr>
        <w:jc w:val="both"/>
      </w:pPr>
      <w:r>
        <w:t>O carnaval da Antiguidade era marcado por</w:t>
      </w:r>
      <w:r w:rsidR="00046983">
        <w:t xml:space="preserve"> grandes festas, onde se comia, </w:t>
      </w:r>
      <w:r>
        <w:t xml:space="preserve">bebia e participava de alegres celebrações e busca incessante dos prazeres. O Carnaval prolongava-se por sete dias nas ruas, praças e casas da Antiga Roma, de 17 a 23 de dezembro. Todas as atividades e negócios eram suspensos neste período, os escravos ganhavam liberdade temporária para fazer o que em quisessem e as restrições morais eram relaxadas. As pessoas trocavam presentes, um rei era eleito por brincadeira e comandava o cortejo pelas ruas (Saturnalicius </w:t>
      </w:r>
      <w:r w:rsidR="00046983">
        <w:t>prínceps</w:t>
      </w:r>
      <w:r>
        <w:t>) e as tradicionais fitas de lã que amarravam aos pés da estátua do deus Saturno eram retiradas, como se a cidade o convidasse para participar da folia.</w:t>
      </w:r>
    </w:p>
    <w:p w:rsidR="000A5120" w:rsidRDefault="000A5120" w:rsidP="00046983">
      <w:pPr>
        <w:jc w:val="both"/>
      </w:pPr>
      <w:r>
        <w:t xml:space="preserve">No período do Renascimento as festas que aconteciam nos dias de carnaval incorporaram </w:t>
      </w:r>
      <w:proofErr w:type="gramStart"/>
      <w:r>
        <w:t>os baile</w:t>
      </w:r>
      <w:proofErr w:type="gramEnd"/>
      <w:r>
        <w:t xml:space="preserve"> de máscaras, com suas ricas fantasias e os carros alegóricos. Ao caráter de festa popular e desorganizada juntaram-se outros tipos de comemoração e progressivamente a festa foi tomando o formato atual.</w:t>
      </w:r>
    </w:p>
    <w:p w:rsidR="000A5120" w:rsidRDefault="000A5120" w:rsidP="00046983">
      <w:pPr>
        <w:jc w:val="both"/>
      </w:pPr>
    </w:p>
    <w:p w:rsidR="00046983" w:rsidRDefault="00046983" w:rsidP="00046983">
      <w:pPr>
        <w:jc w:val="both"/>
      </w:pPr>
      <w:bookmarkStart w:id="0" w:name="_GoBack"/>
      <w:r>
        <w:rPr>
          <w:noProof/>
          <w:lang w:eastAsia="pt-PT"/>
        </w:rPr>
        <w:drawing>
          <wp:anchor distT="0" distB="0" distL="114300" distR="114300" simplePos="0" relativeHeight="251663360" behindDoc="1" locked="0" layoutInCell="1" allowOverlap="1" wp14:anchorId="6384119A" wp14:editId="5CA43EAC">
            <wp:simplePos x="0" y="0"/>
            <wp:positionH relativeFrom="column">
              <wp:posOffset>4876800</wp:posOffset>
            </wp:positionH>
            <wp:positionV relativeFrom="paragraph">
              <wp:posOffset>83820</wp:posOffset>
            </wp:positionV>
            <wp:extent cx="1714500" cy="2657475"/>
            <wp:effectExtent l="114300" t="76200" r="76200" b="161925"/>
            <wp:wrapTight wrapText="bothSides">
              <wp:wrapPolygon edited="0">
                <wp:start x="2880" y="-619"/>
                <wp:lineTo x="-1440" y="-310"/>
                <wp:lineTo x="-1440" y="21213"/>
                <wp:lineTo x="1680" y="22761"/>
                <wp:lineTo x="19440" y="22761"/>
                <wp:lineTo x="20640" y="21987"/>
                <wp:lineTo x="22320" y="19665"/>
                <wp:lineTo x="22320" y="1548"/>
                <wp:lineTo x="18960" y="-310"/>
                <wp:lineTo x="17760" y="-619"/>
                <wp:lineTo x="2880" y="-619"/>
              </wp:wrapPolygon>
            </wp:wrapTight>
            <wp:docPr id="6" name="Imagem 6" descr="C:\Users\Utilizador\Desktop\imagesCACYRB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tilizador\Desktop\imagesCACYRBN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6574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046983">
        <w:drawing>
          <wp:anchor distT="0" distB="0" distL="114300" distR="114300" simplePos="0" relativeHeight="251662336" behindDoc="1" locked="0" layoutInCell="1" allowOverlap="1" wp14:anchorId="3DC18ABC" wp14:editId="44F41986">
            <wp:simplePos x="0" y="0"/>
            <wp:positionH relativeFrom="column">
              <wp:posOffset>66675</wp:posOffset>
            </wp:positionH>
            <wp:positionV relativeFrom="paragraph">
              <wp:posOffset>83820</wp:posOffset>
            </wp:positionV>
            <wp:extent cx="2390775" cy="1905000"/>
            <wp:effectExtent l="133350" t="57150" r="104775" b="152400"/>
            <wp:wrapTight wrapText="bothSides">
              <wp:wrapPolygon edited="0">
                <wp:start x="1721" y="-648"/>
                <wp:lineTo x="-1033" y="-216"/>
                <wp:lineTo x="-1205" y="20520"/>
                <wp:lineTo x="1893" y="23112"/>
                <wp:lineTo x="19449" y="23112"/>
                <wp:lineTo x="19621" y="22680"/>
                <wp:lineTo x="21858" y="20736"/>
                <wp:lineTo x="22375" y="17064"/>
                <wp:lineTo x="22202" y="3240"/>
                <wp:lineTo x="19793" y="-216"/>
                <wp:lineTo x="19621" y="-648"/>
                <wp:lineTo x="1721" y="-648"/>
              </wp:wrapPolygon>
            </wp:wrapTight>
            <wp:docPr id="5" name="Imagem 5" descr="http://t1.gstatic.com/images?q=tbn:ANd9GcT2axIjxEkSVWr7NzTgH_VpsbyHmOj5CjOT0WLQl_GSwqWunqe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1.gstatic.com/images?q=tbn:ANd9GcT2axIjxEkSVWr7NzTgH_VpsbyHmOj5CjOT0WLQl_GSwqWunqe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05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983" w:rsidRDefault="00046983" w:rsidP="00046983">
      <w:pPr>
        <w:jc w:val="both"/>
      </w:pPr>
    </w:p>
    <w:p w:rsidR="00046983" w:rsidRDefault="00046983" w:rsidP="00046983">
      <w:pPr>
        <w:jc w:val="both"/>
      </w:pPr>
      <w:r>
        <w:rPr>
          <w:noProof/>
          <w:lang w:eastAsia="pt-PT"/>
        </w:rPr>
        <w:drawing>
          <wp:anchor distT="0" distB="0" distL="114300" distR="114300" simplePos="0" relativeHeight="251664384" behindDoc="1" locked="0" layoutInCell="1" allowOverlap="1" wp14:anchorId="1A1629D7" wp14:editId="5F4FE962">
            <wp:simplePos x="0" y="0"/>
            <wp:positionH relativeFrom="column">
              <wp:posOffset>-495300</wp:posOffset>
            </wp:positionH>
            <wp:positionV relativeFrom="paragraph">
              <wp:posOffset>1828165</wp:posOffset>
            </wp:positionV>
            <wp:extent cx="2466975" cy="1847850"/>
            <wp:effectExtent l="133350" t="57150" r="104775" b="152400"/>
            <wp:wrapTight wrapText="bothSides">
              <wp:wrapPolygon edited="0">
                <wp:start x="1334" y="-668"/>
                <wp:lineTo x="-1001" y="-223"/>
                <wp:lineTo x="-1168" y="21155"/>
                <wp:lineTo x="-334" y="21377"/>
                <wp:lineTo x="1835" y="23159"/>
                <wp:lineTo x="19348" y="23159"/>
                <wp:lineTo x="19515" y="22713"/>
                <wp:lineTo x="21683" y="21155"/>
                <wp:lineTo x="22351" y="17592"/>
                <wp:lineTo x="22184" y="3118"/>
                <wp:lineTo x="19849" y="-223"/>
                <wp:lineTo x="19682" y="-668"/>
                <wp:lineTo x="1334" y="-668"/>
              </wp:wrapPolygon>
            </wp:wrapTight>
            <wp:docPr id="7" name="Imagem 7" descr="C:\Users\Utilizador\Desktop\imagesCAQ0ZI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tilizador\Desktop\imagesCAQ0ZIG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</w:t>
      </w:r>
    </w:p>
    <w:sectPr w:rsidR="00046983" w:rsidSect="000A51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20"/>
    <w:rsid w:val="00046983"/>
    <w:rsid w:val="000A5120"/>
    <w:rsid w:val="005E5EF7"/>
    <w:rsid w:val="00EB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A5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A5120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0469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A5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A5120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0469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pt/imgres?q=caretos&amp;hl=pt-PT&amp;biw=1024&amp;bih=743&amp;tbm=isch&amp;tbnid=VyQ1i12W7EnScM:&amp;imgrefurl=http://design-ergonomia.blogspot.com/2008/02/o-carnaval-tradicional.html&amp;docid=ovLr-Jfraly1vM&amp;imgurl=http://i8.photobucket.com/albums/a40/designiade/caretos_ousilho1.jpg&amp;w=400&amp;h=319&amp;ei=qQYuUd_DHMuShgfniIDoDg&amp;zoom=1&amp;ved=1t:3588,r:17,s:0,i:132&amp;iact=rc&amp;dur=772&amp;sig=116955437372495095213&amp;page=2&amp;tbnh=188&amp;tbnw=249&amp;start=12&amp;ndsp=18&amp;tx=104&amp;ty=1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1</cp:revision>
  <dcterms:created xsi:type="dcterms:W3CDTF">2013-02-27T12:53:00Z</dcterms:created>
  <dcterms:modified xsi:type="dcterms:W3CDTF">2013-02-27T13:18:00Z</dcterms:modified>
</cp:coreProperties>
</file>